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E5710" w:rsidRPr="008A71E0" w:rsidRDefault="005E5710" w:rsidP="008A71E0">
      <w:pPr>
        <w:spacing w:line="360" w:lineRule="auto"/>
        <w:jc w:val="both"/>
        <w:rPr>
          <w:b/>
          <w:bCs/>
        </w:rPr>
      </w:pPr>
      <w:r w:rsidRPr="008A71E0">
        <w:rPr>
          <w:b/>
          <w:bCs/>
        </w:rPr>
        <w:t>Título</w:t>
      </w:r>
    </w:p>
    <w:p w:rsidR="005E5710" w:rsidRPr="008A71E0" w:rsidRDefault="005E5710" w:rsidP="008A71E0">
      <w:pPr>
        <w:spacing w:line="360" w:lineRule="auto"/>
        <w:jc w:val="both"/>
        <w:rPr>
          <w:bCs/>
        </w:rPr>
      </w:pPr>
    </w:p>
    <w:p w:rsidR="005E5710" w:rsidRPr="008A71E0" w:rsidRDefault="005E5710" w:rsidP="008A71E0">
      <w:pPr>
        <w:spacing w:line="360" w:lineRule="auto"/>
        <w:jc w:val="both"/>
        <w:rPr>
          <w:bCs/>
        </w:rPr>
      </w:pPr>
      <w:r w:rsidRPr="008A71E0">
        <w:rPr>
          <w:bCs/>
        </w:rPr>
        <w:t>El Instituto Católico de Ciencias (1953-1954).</w:t>
      </w:r>
    </w:p>
    <w:p w:rsidR="005E5710" w:rsidRPr="008A71E0" w:rsidRDefault="005E5710" w:rsidP="008A71E0">
      <w:pPr>
        <w:spacing w:line="360" w:lineRule="auto"/>
        <w:jc w:val="both"/>
        <w:rPr>
          <w:bCs/>
        </w:rPr>
      </w:pPr>
    </w:p>
    <w:p w:rsidR="005E5710" w:rsidRPr="008A71E0" w:rsidRDefault="005E5710" w:rsidP="008A71E0">
      <w:pPr>
        <w:spacing w:line="360" w:lineRule="auto"/>
        <w:jc w:val="both"/>
        <w:rPr>
          <w:b/>
          <w:bCs/>
        </w:rPr>
      </w:pPr>
      <w:proofErr w:type="spellStart"/>
      <w:r w:rsidRPr="008A71E0">
        <w:rPr>
          <w:b/>
          <w:bCs/>
        </w:rPr>
        <w:t>Abstract</w:t>
      </w:r>
      <w:proofErr w:type="spellEnd"/>
    </w:p>
    <w:p w:rsidR="005E5710" w:rsidRPr="008A71E0" w:rsidRDefault="005E5710" w:rsidP="008A71E0">
      <w:pPr>
        <w:spacing w:line="360" w:lineRule="auto"/>
        <w:jc w:val="both"/>
        <w:rPr>
          <w:bCs/>
        </w:rPr>
      </w:pPr>
    </w:p>
    <w:p w:rsidR="005E5710" w:rsidRPr="008A71E0" w:rsidRDefault="005E5710" w:rsidP="008A71E0">
      <w:pPr>
        <w:spacing w:line="360" w:lineRule="auto"/>
        <w:jc w:val="both"/>
        <w:rPr>
          <w:bCs/>
        </w:rPr>
      </w:pPr>
      <w:r w:rsidRPr="008A71E0">
        <w:rPr>
          <w:bCs/>
        </w:rPr>
        <w:t xml:space="preserve">El Instituto Católico de Ciencias fue creado el 9 de junio de 1953 por un grupo de científicos bajo el padrinazgo de la Iglesia Católica. Su consejo directivo estuvo formado por Eduardo Braun Menéndez, Venancio </w:t>
      </w:r>
      <w:proofErr w:type="spellStart"/>
      <w:r w:rsidRPr="008A71E0">
        <w:rPr>
          <w:bCs/>
        </w:rPr>
        <w:t>Deulofeu</w:t>
      </w:r>
      <w:proofErr w:type="spellEnd"/>
      <w:r w:rsidRPr="008A71E0">
        <w:rPr>
          <w:bCs/>
        </w:rPr>
        <w:t xml:space="preserve"> y Emiliano </w:t>
      </w:r>
      <w:proofErr w:type="spellStart"/>
      <w:r w:rsidRPr="008A71E0">
        <w:rPr>
          <w:bCs/>
        </w:rPr>
        <w:t>MacDonagh</w:t>
      </w:r>
      <w:proofErr w:type="spellEnd"/>
      <w:r w:rsidRPr="008A71E0">
        <w:rPr>
          <w:bCs/>
        </w:rPr>
        <w:t>. En un contexto de polarización entre renombrados científicos y el peronismo, por un lado, y de la Iglesia con el gobierno, por el otro, la creación de un instituto católico de ciencias no pasó desapercibida. Este trabajo analizará el recorrido histórico y las causas coyunturales que desembocaron en la creación del ICC así como su funcionamiento y su legado más próximo</w:t>
      </w:r>
      <w:r w:rsidR="008A71E0" w:rsidRPr="008A71E0">
        <w:rPr>
          <w:bCs/>
        </w:rPr>
        <w:t>,</w:t>
      </w:r>
      <w:r w:rsidRPr="008A71E0">
        <w:rPr>
          <w:bCs/>
        </w:rPr>
        <w:t xml:space="preserve"> indagando principalmente las razones políticas. </w:t>
      </w:r>
    </w:p>
    <w:p w:rsidR="005E5710" w:rsidRPr="008A71E0" w:rsidRDefault="005E5710" w:rsidP="008A71E0">
      <w:pPr>
        <w:spacing w:line="360" w:lineRule="auto"/>
        <w:jc w:val="both"/>
        <w:rPr>
          <w:bCs/>
        </w:rPr>
      </w:pPr>
    </w:p>
    <w:p w:rsidR="005E5710" w:rsidRPr="008A71E0" w:rsidRDefault="005E5710" w:rsidP="008A71E0">
      <w:pPr>
        <w:spacing w:line="360" w:lineRule="auto"/>
        <w:jc w:val="both"/>
        <w:rPr>
          <w:b/>
          <w:bCs/>
        </w:rPr>
      </w:pPr>
      <w:r w:rsidRPr="008A71E0">
        <w:rPr>
          <w:b/>
          <w:bCs/>
        </w:rPr>
        <w:t>Palabras claves</w:t>
      </w:r>
    </w:p>
    <w:p w:rsidR="005E5710" w:rsidRPr="008A71E0" w:rsidRDefault="005E5710" w:rsidP="008A71E0">
      <w:pPr>
        <w:spacing w:line="360" w:lineRule="auto"/>
        <w:jc w:val="both"/>
        <w:rPr>
          <w:bCs/>
        </w:rPr>
      </w:pPr>
    </w:p>
    <w:p w:rsidR="005E5710" w:rsidRPr="008A71E0" w:rsidRDefault="008A71E0" w:rsidP="008A71E0">
      <w:pPr>
        <w:spacing w:line="360" w:lineRule="auto"/>
        <w:jc w:val="both"/>
        <w:rPr>
          <w:bCs/>
        </w:rPr>
      </w:pPr>
      <w:r w:rsidRPr="008A71E0">
        <w:rPr>
          <w:bCs/>
        </w:rPr>
        <w:t>Peronismo, ciencia, Iglesia, universidad</w:t>
      </w:r>
      <w:r>
        <w:rPr>
          <w:bCs/>
        </w:rPr>
        <w:t>.</w:t>
      </w:r>
    </w:p>
    <w:p w:rsidR="005E5710" w:rsidRPr="00AD79E2" w:rsidRDefault="005E5710" w:rsidP="005E5710">
      <w:pPr>
        <w:spacing w:line="360" w:lineRule="auto"/>
        <w:jc w:val="both"/>
        <w:rPr>
          <w:rFonts w:ascii="Arial" w:hAnsi="Arial" w:cs="Arial"/>
          <w:b/>
          <w:sz w:val="22"/>
          <w:szCs w:val="22"/>
          <w:lang w:val="es-ES_tradnl"/>
        </w:rPr>
      </w:pPr>
    </w:p>
    <w:p w:rsidR="00CE7ED9" w:rsidRDefault="00CE7ED9">
      <w:bookmarkStart w:id="0" w:name="_GoBack"/>
      <w:bookmarkEnd w:id="0"/>
    </w:p>
    <w:sectPr w:rsidR="00CE7ED9" w:rsidSect="009A2F79">
      <w:footerReference w:type="default" r:id="rId8"/>
      <w:pgSz w:w="12240" w:h="15840" w:code="1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3BD1" w:rsidRDefault="00123BD1" w:rsidP="008A71E0">
      <w:r>
        <w:separator/>
      </w:r>
    </w:p>
  </w:endnote>
  <w:endnote w:type="continuationSeparator" w:id="0">
    <w:p w:rsidR="00123BD1" w:rsidRDefault="00123BD1" w:rsidP="008A71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248004963"/>
      <w:docPartObj>
        <w:docPartGallery w:val="Page Numbers (Bottom of Page)"/>
        <w:docPartUnique/>
      </w:docPartObj>
    </w:sdtPr>
    <w:sdtEndPr/>
    <w:sdtContent>
      <w:p w:rsidR="008A71E0" w:rsidRDefault="008A71E0">
        <w:pPr>
          <w:pStyle w:val="Piedepgina"/>
          <w:jc w:val="right"/>
        </w:pPr>
        <w:r>
          <w:t>2</w:t>
        </w:r>
      </w:p>
    </w:sdtContent>
  </w:sdt>
  <w:p w:rsidR="008A71E0" w:rsidRDefault="008A71E0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3BD1" w:rsidRDefault="00123BD1" w:rsidP="008A71E0">
      <w:r>
        <w:separator/>
      </w:r>
    </w:p>
  </w:footnote>
  <w:footnote w:type="continuationSeparator" w:id="0">
    <w:p w:rsidR="00123BD1" w:rsidRDefault="00123BD1" w:rsidP="008A71E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E5710"/>
    <w:rsid w:val="00123BD1"/>
    <w:rsid w:val="00485DAE"/>
    <w:rsid w:val="005E5710"/>
    <w:rsid w:val="008A71E0"/>
    <w:rsid w:val="009A2F79"/>
    <w:rsid w:val="00CE7E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57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A71E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A71E0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8A71E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A71E0"/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E571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8A71E0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A71E0"/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8A71E0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A71E0"/>
    <w:rPr>
      <w:rFonts w:ascii="Times New Roman" w:eastAsia="Times New Roman" w:hAnsi="Times New Roman" w:cs="Times New Roman"/>
      <w:sz w:val="24"/>
      <w:szCs w:val="24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A2399A2-434A-4CFB-99D4-C5CC318B8EA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121</Words>
  <Characters>670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Javier</dc:creator>
  <cp:lastModifiedBy>Gustavo</cp:lastModifiedBy>
  <cp:revision>3</cp:revision>
  <dcterms:created xsi:type="dcterms:W3CDTF">2014-07-22T20:19:00Z</dcterms:created>
  <dcterms:modified xsi:type="dcterms:W3CDTF">2014-07-29T15:09:00Z</dcterms:modified>
</cp:coreProperties>
</file>